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144E" w14:textId="77777777" w:rsidR="004A4B2F" w:rsidRPr="004A4B2F" w:rsidRDefault="004A4B2F" w:rsidP="004A4B2F">
      <w:pPr>
        <w:jc w:val="both"/>
      </w:pPr>
      <w:bookmarkStart w:id="0" w:name="_Hlk8131610"/>
      <w:r w:rsidRPr="004A4B2F">
        <w:rPr>
          <w:b/>
        </w:rPr>
        <w:t>Collect</w:t>
      </w:r>
    </w:p>
    <w:p w14:paraId="16D9B5C0" w14:textId="77777777" w:rsidR="004A4B2F" w:rsidRPr="004A4B2F" w:rsidRDefault="004A4B2F" w:rsidP="004A4B2F">
      <w:pPr>
        <w:jc w:val="both"/>
        <w:rPr>
          <w:sz w:val="20"/>
          <w:szCs w:val="20"/>
        </w:rPr>
      </w:pPr>
    </w:p>
    <w:p w14:paraId="391E502E" w14:textId="77777777" w:rsidR="004A4B2F" w:rsidRPr="004A4B2F" w:rsidRDefault="004A4B2F" w:rsidP="004A4B2F">
      <w:pPr>
        <w:jc w:val="both"/>
        <w:rPr>
          <w:sz w:val="20"/>
          <w:szCs w:val="20"/>
        </w:rPr>
      </w:pPr>
      <w:bookmarkStart w:id="1" w:name="_Hlk70937676"/>
      <w:r w:rsidRPr="004A4B2F">
        <w:rPr>
          <w:sz w:val="20"/>
          <w:szCs w:val="20"/>
        </w:rPr>
        <w:t>God our redeemer, you have delivered us from the power of darkness and brought us into the kingdom of your Son: grant, that as by his death he has recalled us to life, so by his continual presence in us he may raise us to eternal joy; through Jesus Christ your Son our Lord, who is alive and reigns with you, in the unity of the Holy Spirit, one God, now and for ever.</w:t>
      </w:r>
    </w:p>
    <w:bookmarkEnd w:id="1"/>
    <w:p w14:paraId="5AF6CED9" w14:textId="77777777" w:rsidR="004A4B2F" w:rsidRPr="004A4B2F" w:rsidRDefault="004A4B2F" w:rsidP="004A4B2F">
      <w:pPr>
        <w:jc w:val="both"/>
        <w:rPr>
          <w:sz w:val="20"/>
          <w:szCs w:val="20"/>
        </w:rPr>
      </w:pPr>
    </w:p>
    <w:p w14:paraId="496A4860" w14:textId="77777777" w:rsidR="004A4B2F" w:rsidRPr="004A4B2F" w:rsidRDefault="004A4B2F" w:rsidP="004A4B2F">
      <w:pPr>
        <w:jc w:val="both"/>
        <w:rPr>
          <w:sz w:val="20"/>
          <w:szCs w:val="20"/>
        </w:rPr>
      </w:pPr>
    </w:p>
    <w:p w14:paraId="0D677A26" w14:textId="77777777" w:rsidR="004A4B2F" w:rsidRPr="004A4B2F" w:rsidRDefault="004A4B2F" w:rsidP="004A4B2F">
      <w:pPr>
        <w:jc w:val="both"/>
      </w:pPr>
      <w:r w:rsidRPr="004A4B2F">
        <w:rPr>
          <w:b/>
        </w:rPr>
        <w:t>Acts 10.44-48</w:t>
      </w:r>
    </w:p>
    <w:p w14:paraId="55C5AD2A" w14:textId="77777777" w:rsidR="004A4B2F" w:rsidRPr="004A4B2F" w:rsidRDefault="004A4B2F" w:rsidP="004A4B2F">
      <w:pPr>
        <w:jc w:val="both"/>
        <w:rPr>
          <w:sz w:val="20"/>
          <w:szCs w:val="20"/>
        </w:rPr>
      </w:pPr>
    </w:p>
    <w:p w14:paraId="1B91084A" w14:textId="77777777" w:rsidR="004A4B2F" w:rsidRPr="004A4B2F" w:rsidRDefault="004A4B2F" w:rsidP="004A4B2F">
      <w:pPr>
        <w:jc w:val="both"/>
        <w:rPr>
          <w:sz w:val="20"/>
          <w:szCs w:val="20"/>
        </w:rPr>
      </w:pPr>
      <w:bookmarkStart w:id="2" w:name="_Hlk70937728"/>
      <w:r w:rsidRPr="004A4B2F">
        <w:rPr>
          <w:sz w:val="20"/>
          <w:szCs w:val="20"/>
        </w:rPr>
        <w:t>While Peter was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bookmarkEnd w:id="2"/>
    <w:p w14:paraId="25F7C52B" w14:textId="77777777" w:rsidR="004A4B2F" w:rsidRPr="004A4B2F" w:rsidRDefault="004A4B2F" w:rsidP="004A4B2F">
      <w:pPr>
        <w:jc w:val="both"/>
        <w:rPr>
          <w:sz w:val="20"/>
          <w:szCs w:val="20"/>
        </w:rPr>
      </w:pPr>
    </w:p>
    <w:p w14:paraId="2D53C4A2" w14:textId="77777777" w:rsidR="004A4B2F" w:rsidRPr="004A4B2F" w:rsidRDefault="004A4B2F" w:rsidP="004A4B2F">
      <w:pPr>
        <w:jc w:val="both"/>
        <w:rPr>
          <w:sz w:val="20"/>
          <w:szCs w:val="20"/>
        </w:rPr>
      </w:pPr>
    </w:p>
    <w:p w14:paraId="01AB55AB" w14:textId="77777777" w:rsidR="004A4B2F" w:rsidRPr="004A4B2F" w:rsidRDefault="004A4B2F" w:rsidP="004A4B2F">
      <w:pPr>
        <w:jc w:val="both"/>
      </w:pPr>
      <w:r w:rsidRPr="004A4B2F">
        <w:rPr>
          <w:b/>
        </w:rPr>
        <w:t>Psalm 98</w:t>
      </w:r>
    </w:p>
    <w:p w14:paraId="25023A4B" w14:textId="77777777" w:rsidR="004A4B2F" w:rsidRPr="004A4B2F" w:rsidRDefault="004A4B2F" w:rsidP="004A4B2F">
      <w:pPr>
        <w:jc w:val="both"/>
        <w:rPr>
          <w:sz w:val="20"/>
          <w:szCs w:val="20"/>
        </w:rPr>
      </w:pPr>
    </w:p>
    <w:p w14:paraId="6183196D" w14:textId="77777777" w:rsidR="004A4B2F" w:rsidRPr="004A4B2F" w:rsidRDefault="004A4B2F" w:rsidP="004A4B2F">
      <w:pPr>
        <w:jc w:val="both"/>
        <w:rPr>
          <w:b/>
          <w:bCs/>
          <w:sz w:val="20"/>
          <w:szCs w:val="20"/>
        </w:rPr>
      </w:pPr>
      <w:r w:rsidRPr="004A4B2F">
        <w:rPr>
          <w:sz w:val="20"/>
          <w:szCs w:val="20"/>
        </w:rPr>
        <w:t xml:space="preserve">    </w:t>
      </w:r>
      <w:r w:rsidRPr="004A4B2F">
        <w:rPr>
          <w:b/>
          <w:bCs/>
          <w:sz w:val="20"/>
          <w:szCs w:val="20"/>
        </w:rPr>
        <w:t xml:space="preserve">R  </w:t>
      </w:r>
      <w:bookmarkStart w:id="3" w:name="_Hlk70937985"/>
      <w:r w:rsidRPr="004A4B2F">
        <w:rPr>
          <w:b/>
          <w:bCs/>
          <w:sz w:val="20"/>
          <w:szCs w:val="20"/>
        </w:rPr>
        <w:t>The Lord has made known his victory in the sight of the nations.</w:t>
      </w:r>
      <w:bookmarkEnd w:id="3"/>
    </w:p>
    <w:p w14:paraId="7D7354B1" w14:textId="77777777" w:rsidR="004A4B2F" w:rsidRPr="004A4B2F" w:rsidRDefault="004A4B2F" w:rsidP="004A4B2F">
      <w:pPr>
        <w:jc w:val="both"/>
        <w:rPr>
          <w:sz w:val="20"/>
          <w:szCs w:val="20"/>
        </w:rPr>
      </w:pPr>
    </w:p>
    <w:p w14:paraId="4C85124C" w14:textId="1C3A6B4A" w:rsidR="004A4B2F" w:rsidRPr="004A4B2F" w:rsidRDefault="004A4B2F" w:rsidP="004A4B2F">
      <w:pPr>
        <w:jc w:val="both"/>
        <w:rPr>
          <w:sz w:val="20"/>
          <w:szCs w:val="20"/>
        </w:rPr>
      </w:pPr>
      <w:bookmarkStart w:id="4" w:name="_Hlk70938076"/>
      <w:r>
        <w:rPr>
          <w:sz w:val="20"/>
          <w:szCs w:val="20"/>
        </w:rPr>
        <w:t xml:space="preserve">  </w:t>
      </w:r>
      <w:r w:rsidRPr="004A4B2F">
        <w:rPr>
          <w:sz w:val="20"/>
          <w:szCs w:val="20"/>
        </w:rPr>
        <w:t xml:space="preserve">Sing to the Lord a new song, for he has done marvellous things.  With his right hand and his holy arm has he won for himself the victory.    </w:t>
      </w:r>
      <w:r w:rsidRPr="004A4B2F">
        <w:rPr>
          <w:b/>
          <w:bCs/>
          <w:sz w:val="20"/>
          <w:szCs w:val="20"/>
        </w:rPr>
        <w:t>R</w:t>
      </w:r>
    </w:p>
    <w:p w14:paraId="281BBB29" w14:textId="1B33391D" w:rsidR="004A4B2F" w:rsidRPr="004A4B2F" w:rsidRDefault="004A4B2F" w:rsidP="004A4B2F">
      <w:pPr>
        <w:jc w:val="both"/>
        <w:rPr>
          <w:sz w:val="20"/>
          <w:szCs w:val="20"/>
        </w:rPr>
      </w:pPr>
      <w:r>
        <w:rPr>
          <w:sz w:val="20"/>
          <w:szCs w:val="20"/>
        </w:rPr>
        <w:t xml:space="preserve">  </w:t>
      </w:r>
      <w:r w:rsidRPr="004A4B2F">
        <w:rPr>
          <w:sz w:val="20"/>
          <w:szCs w:val="20"/>
        </w:rPr>
        <w:t xml:space="preserve">The Lord has made known his victory; his righteousness has he openly shown in the sight of the nations.  He remembers his mercy and faithfulness to the house of Israel, and all the ends of the earth have seen the victory of our God.    </w:t>
      </w:r>
      <w:r w:rsidRPr="004A4B2F">
        <w:rPr>
          <w:b/>
          <w:bCs/>
          <w:sz w:val="20"/>
          <w:szCs w:val="20"/>
        </w:rPr>
        <w:t>R</w:t>
      </w:r>
    </w:p>
    <w:p w14:paraId="4AE7EDA9" w14:textId="2C675559" w:rsidR="004A4B2F" w:rsidRPr="004A4B2F" w:rsidRDefault="004A4B2F" w:rsidP="004A4B2F">
      <w:pPr>
        <w:jc w:val="both"/>
        <w:rPr>
          <w:sz w:val="20"/>
          <w:szCs w:val="20"/>
        </w:rPr>
      </w:pPr>
      <w:r>
        <w:rPr>
          <w:sz w:val="20"/>
          <w:szCs w:val="20"/>
        </w:rPr>
        <w:t xml:space="preserve">  </w:t>
      </w:r>
      <w:r w:rsidRPr="004A4B2F">
        <w:rPr>
          <w:sz w:val="20"/>
          <w:szCs w:val="20"/>
        </w:rPr>
        <w:t xml:space="preserve">Shout with joy to the Lord, all you lands; lift up your voice, rejoice and sing.  Sing to the Lord with the harp, with the harp and the voice of song.  With trumpets and the sound of the horn shout with joy before the King, the Lord.    </w:t>
      </w:r>
      <w:r w:rsidRPr="004A4B2F">
        <w:rPr>
          <w:b/>
          <w:bCs/>
          <w:sz w:val="20"/>
          <w:szCs w:val="20"/>
        </w:rPr>
        <w:t>R</w:t>
      </w:r>
    </w:p>
    <w:p w14:paraId="3E953719" w14:textId="66BC6C1F" w:rsidR="004A4B2F" w:rsidRPr="004A4B2F" w:rsidRDefault="004A4B2F" w:rsidP="004A4B2F">
      <w:pPr>
        <w:jc w:val="both"/>
        <w:rPr>
          <w:sz w:val="20"/>
          <w:szCs w:val="20"/>
        </w:rPr>
      </w:pPr>
      <w:r>
        <w:rPr>
          <w:sz w:val="20"/>
          <w:szCs w:val="20"/>
        </w:rPr>
        <w:t xml:space="preserve">  </w:t>
      </w:r>
      <w:r w:rsidRPr="004A4B2F">
        <w:rPr>
          <w:sz w:val="20"/>
          <w:szCs w:val="20"/>
        </w:rPr>
        <w:t xml:space="preserve">Let the sea make a noise and all that is in it, the lands and those who dwell therein.  Let the rivers clap their hands, and let the hills ring out with joy before the Lord, when he comes to judge the earth.  In righteousness shall he judge the world, and the peoples with equity.    </w:t>
      </w:r>
      <w:r w:rsidRPr="004A4B2F">
        <w:rPr>
          <w:b/>
          <w:bCs/>
          <w:sz w:val="20"/>
          <w:szCs w:val="20"/>
        </w:rPr>
        <w:t>R</w:t>
      </w:r>
    </w:p>
    <w:bookmarkEnd w:id="4"/>
    <w:p w14:paraId="7D6F9797" w14:textId="77777777" w:rsidR="004A4B2F" w:rsidRPr="004A4B2F" w:rsidRDefault="004A4B2F" w:rsidP="004A4B2F">
      <w:pPr>
        <w:jc w:val="both"/>
        <w:rPr>
          <w:sz w:val="20"/>
          <w:szCs w:val="20"/>
        </w:rPr>
      </w:pPr>
    </w:p>
    <w:p w14:paraId="3D177012" w14:textId="658CDA92" w:rsidR="004A4B2F" w:rsidRDefault="004A4B2F" w:rsidP="004A4B2F">
      <w:pPr>
        <w:jc w:val="both"/>
        <w:rPr>
          <w:sz w:val="20"/>
          <w:szCs w:val="20"/>
        </w:rPr>
      </w:pPr>
    </w:p>
    <w:p w14:paraId="67A9EFCC" w14:textId="77777777" w:rsidR="004A4B2F" w:rsidRPr="004A4B2F" w:rsidRDefault="004A4B2F" w:rsidP="004A4B2F">
      <w:pPr>
        <w:jc w:val="both"/>
        <w:rPr>
          <w:sz w:val="20"/>
          <w:szCs w:val="20"/>
        </w:rPr>
      </w:pPr>
    </w:p>
    <w:p w14:paraId="473331E3" w14:textId="77777777" w:rsidR="004A4B2F" w:rsidRPr="004A4B2F" w:rsidRDefault="004A4B2F" w:rsidP="004A4B2F">
      <w:pPr>
        <w:jc w:val="both"/>
      </w:pPr>
      <w:r w:rsidRPr="004A4B2F">
        <w:rPr>
          <w:b/>
        </w:rPr>
        <w:t>1 John 5.1-6</w:t>
      </w:r>
    </w:p>
    <w:p w14:paraId="120DB905" w14:textId="77777777" w:rsidR="004A4B2F" w:rsidRPr="004A4B2F" w:rsidRDefault="004A4B2F" w:rsidP="004A4B2F">
      <w:pPr>
        <w:jc w:val="both"/>
        <w:rPr>
          <w:sz w:val="20"/>
          <w:szCs w:val="20"/>
        </w:rPr>
      </w:pPr>
    </w:p>
    <w:p w14:paraId="337FA958" w14:textId="77777777" w:rsidR="004A4B2F" w:rsidRPr="004A4B2F" w:rsidRDefault="004A4B2F" w:rsidP="004A4B2F">
      <w:pPr>
        <w:jc w:val="both"/>
        <w:rPr>
          <w:sz w:val="20"/>
          <w:szCs w:val="20"/>
        </w:rPr>
      </w:pPr>
      <w:bookmarkStart w:id="5" w:name="_Hlk70937798"/>
      <w:r w:rsidRPr="004A4B2F">
        <w:rPr>
          <w:sz w:val="20"/>
          <w:szCs w:val="20"/>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  This is the one who came by water and blood, Jesus Christ, not with the water only but with the water and the blood.  And the Spirit is the one that testifies, for the Spirit is the truth.</w:t>
      </w:r>
    </w:p>
    <w:bookmarkEnd w:id="5"/>
    <w:p w14:paraId="4390551C" w14:textId="77777777" w:rsidR="004A4B2F" w:rsidRPr="004A4B2F" w:rsidRDefault="004A4B2F" w:rsidP="004A4B2F">
      <w:pPr>
        <w:jc w:val="both"/>
        <w:rPr>
          <w:sz w:val="20"/>
          <w:szCs w:val="20"/>
        </w:rPr>
      </w:pPr>
    </w:p>
    <w:p w14:paraId="131DD93C" w14:textId="77777777" w:rsidR="004A4B2F" w:rsidRPr="004A4B2F" w:rsidRDefault="004A4B2F" w:rsidP="004A4B2F">
      <w:pPr>
        <w:jc w:val="both"/>
        <w:rPr>
          <w:sz w:val="20"/>
          <w:szCs w:val="20"/>
        </w:rPr>
      </w:pPr>
    </w:p>
    <w:p w14:paraId="7B237FE7" w14:textId="77777777" w:rsidR="004A4B2F" w:rsidRPr="004A4B2F" w:rsidRDefault="004A4B2F" w:rsidP="004A4B2F">
      <w:pPr>
        <w:jc w:val="both"/>
      </w:pPr>
      <w:r w:rsidRPr="004A4B2F">
        <w:rPr>
          <w:b/>
        </w:rPr>
        <w:t>John 15.9-17</w:t>
      </w:r>
    </w:p>
    <w:p w14:paraId="1BEEA819" w14:textId="77777777" w:rsidR="004A4B2F" w:rsidRPr="004A4B2F" w:rsidRDefault="004A4B2F" w:rsidP="004A4B2F">
      <w:pPr>
        <w:jc w:val="both"/>
        <w:rPr>
          <w:sz w:val="20"/>
          <w:szCs w:val="20"/>
        </w:rPr>
      </w:pPr>
    </w:p>
    <w:p w14:paraId="2DB37F34" w14:textId="77777777" w:rsidR="004A4B2F" w:rsidRPr="004A4B2F" w:rsidRDefault="004A4B2F" w:rsidP="004A4B2F">
      <w:pPr>
        <w:jc w:val="both"/>
        <w:rPr>
          <w:sz w:val="20"/>
          <w:szCs w:val="20"/>
        </w:rPr>
      </w:pPr>
      <w:bookmarkStart w:id="6" w:name="_Hlk70937821"/>
      <w:r w:rsidRPr="004A4B2F">
        <w:rPr>
          <w:sz w:val="20"/>
          <w:szCs w:val="20"/>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bookmarkEnd w:id="6"/>
    <w:p w14:paraId="5A23C99A" w14:textId="77777777" w:rsidR="004A4B2F" w:rsidRPr="004A4B2F" w:rsidRDefault="004A4B2F" w:rsidP="004A4B2F">
      <w:pPr>
        <w:jc w:val="both"/>
        <w:rPr>
          <w:sz w:val="20"/>
          <w:szCs w:val="20"/>
        </w:rPr>
      </w:pPr>
    </w:p>
    <w:p w14:paraId="29F9FF60" w14:textId="77777777" w:rsidR="004A4B2F" w:rsidRPr="004A4B2F" w:rsidRDefault="004A4B2F" w:rsidP="004A4B2F">
      <w:pPr>
        <w:jc w:val="both"/>
        <w:rPr>
          <w:sz w:val="20"/>
          <w:szCs w:val="20"/>
        </w:rPr>
      </w:pPr>
    </w:p>
    <w:p w14:paraId="76C6C4F6" w14:textId="77777777" w:rsidR="004A4B2F" w:rsidRPr="004A4B2F" w:rsidRDefault="004A4B2F" w:rsidP="004A4B2F">
      <w:pPr>
        <w:jc w:val="both"/>
      </w:pPr>
      <w:r w:rsidRPr="004A4B2F">
        <w:rPr>
          <w:b/>
        </w:rPr>
        <w:t>Post Communion</w:t>
      </w:r>
    </w:p>
    <w:p w14:paraId="427F0F52" w14:textId="77777777" w:rsidR="004A4B2F" w:rsidRPr="004A4B2F" w:rsidRDefault="004A4B2F" w:rsidP="004A4B2F">
      <w:pPr>
        <w:jc w:val="both"/>
        <w:rPr>
          <w:sz w:val="20"/>
          <w:szCs w:val="20"/>
        </w:rPr>
      </w:pPr>
    </w:p>
    <w:p w14:paraId="1F7BA3AB" w14:textId="77777777" w:rsidR="004A4B2F" w:rsidRPr="004A4B2F" w:rsidRDefault="004A4B2F" w:rsidP="004A4B2F">
      <w:pPr>
        <w:jc w:val="both"/>
        <w:rPr>
          <w:sz w:val="20"/>
          <w:szCs w:val="20"/>
        </w:rPr>
      </w:pPr>
      <w:bookmarkStart w:id="7" w:name="_Hlk70937703"/>
      <w:r w:rsidRPr="004A4B2F">
        <w:rPr>
          <w:sz w:val="20"/>
          <w:szCs w:val="20"/>
        </w:rPr>
        <w:t>God our Father, whose Son Jesus Christ gives the water of eternal life: may we thirst for you, the spring of life and source of goodness, through him who is alive and reigns, now and for ever.</w:t>
      </w:r>
    </w:p>
    <w:bookmarkEnd w:id="0"/>
    <w:bookmarkEnd w:id="7"/>
    <w:p w14:paraId="654299A8" w14:textId="77777777" w:rsidR="004A4B2F" w:rsidRPr="004A4B2F" w:rsidRDefault="004A4B2F" w:rsidP="004A4B2F">
      <w:pPr>
        <w:jc w:val="both"/>
        <w:rPr>
          <w:sz w:val="20"/>
          <w:szCs w:val="20"/>
        </w:rPr>
      </w:pPr>
    </w:p>
    <w:p w14:paraId="37476437" w14:textId="2AFB7451" w:rsidR="00FA4DA2" w:rsidRPr="00023D88" w:rsidRDefault="00A610DF" w:rsidP="00023D88">
      <w:pPr>
        <w:jc w:val="both"/>
        <w:rPr>
          <w:sz w:val="20"/>
          <w:szCs w:val="20"/>
        </w:rPr>
      </w:pPr>
    </w:p>
    <w:p w14:paraId="3E1E6A18" w14:textId="77777777" w:rsidR="00023D88" w:rsidRPr="00023D88" w:rsidRDefault="00023D88" w:rsidP="00023D88">
      <w:pPr>
        <w:jc w:val="both"/>
        <w:rPr>
          <w:sz w:val="20"/>
          <w:szCs w:val="20"/>
        </w:rPr>
      </w:pPr>
    </w:p>
    <w:sectPr w:rsidR="00023D88" w:rsidRPr="00023D88" w:rsidSect="00886BBE">
      <w:headerReference w:type="default" r:id="rId6"/>
      <w:footerReference w:type="default" r:id="rId7"/>
      <w:pgSz w:w="11906" w:h="16838"/>
      <w:pgMar w:top="1134" w:right="851" w:bottom="1134"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7DC5" w14:textId="77777777" w:rsidR="00A610DF" w:rsidRDefault="00A610DF" w:rsidP="00886BBE">
      <w:r>
        <w:separator/>
      </w:r>
    </w:p>
  </w:endnote>
  <w:endnote w:type="continuationSeparator" w:id="0">
    <w:p w14:paraId="75676BB3" w14:textId="77777777" w:rsidR="00A610DF" w:rsidRDefault="00A610DF" w:rsidP="0088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160A" w14:textId="5C925843" w:rsidR="00886BBE" w:rsidRPr="00886BBE" w:rsidRDefault="00886BBE" w:rsidP="00886BBE">
    <w:pPr>
      <w:pStyle w:val="Footer"/>
      <w:jc w:val="center"/>
      <w:rPr>
        <w:sz w:val="18"/>
        <w:szCs w:val="18"/>
      </w:rPr>
    </w:pPr>
    <w:r w:rsidRPr="00886BBE">
      <w:rPr>
        <w:i/>
        <w:sz w:val="18"/>
        <w:szCs w:val="18"/>
      </w:rPr>
      <w:t>© The Revised Common Lectionary is copyright the Consultation on Common Texts, and the Collects are copyright the Archbishops’ Council. Both are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2671" w14:textId="77777777" w:rsidR="00A610DF" w:rsidRDefault="00A610DF" w:rsidP="00886BBE">
      <w:r>
        <w:separator/>
      </w:r>
    </w:p>
  </w:footnote>
  <w:footnote w:type="continuationSeparator" w:id="0">
    <w:p w14:paraId="0915A539" w14:textId="77777777" w:rsidR="00A610DF" w:rsidRDefault="00A610DF" w:rsidP="0088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146" w14:textId="11CD6B69" w:rsidR="00886BBE" w:rsidRPr="00886BBE" w:rsidRDefault="00886BBE" w:rsidP="00886BBE">
    <w:pPr>
      <w:pStyle w:val="Header"/>
      <w:jc w:val="center"/>
      <w:rPr>
        <w:b/>
        <w:bCs/>
      </w:rPr>
    </w:pPr>
    <w:r w:rsidRPr="00886BBE">
      <w:rPr>
        <w:b/>
        <w:bCs/>
      </w:rPr>
      <w:t xml:space="preserve">The </w:t>
    </w:r>
    <w:r w:rsidR="004A4B2F">
      <w:rPr>
        <w:b/>
        <w:bCs/>
      </w:rPr>
      <w:t>Sixth</w:t>
    </w:r>
    <w:r w:rsidRPr="00886BBE">
      <w:rPr>
        <w:b/>
        <w:bCs/>
      </w:rPr>
      <w:t xml:space="preserve"> Sunday</w:t>
    </w:r>
    <w:r w:rsidR="004A4B2F">
      <w:rPr>
        <w:b/>
        <w:bCs/>
      </w:rPr>
      <w:t xml:space="preserve"> of Easter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36"/>
    <w:rsid w:val="00023D88"/>
    <w:rsid w:val="0021588F"/>
    <w:rsid w:val="0043583E"/>
    <w:rsid w:val="004A4B2F"/>
    <w:rsid w:val="004B0FD7"/>
    <w:rsid w:val="006C0490"/>
    <w:rsid w:val="006C77C2"/>
    <w:rsid w:val="00886BBE"/>
    <w:rsid w:val="009E1BF6"/>
    <w:rsid w:val="00A610DF"/>
    <w:rsid w:val="00B42CF8"/>
    <w:rsid w:val="00C4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79D4"/>
  <w15:chartTrackingRefBased/>
  <w15:docId w15:val="{5ED8D7ED-B751-4873-99B1-99BA82FA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BE"/>
    <w:pPr>
      <w:tabs>
        <w:tab w:val="center" w:pos="4513"/>
        <w:tab w:val="right" w:pos="9026"/>
      </w:tabs>
    </w:pPr>
  </w:style>
  <w:style w:type="character" w:customStyle="1" w:styleId="HeaderChar">
    <w:name w:val="Header Char"/>
    <w:basedOn w:val="DefaultParagraphFont"/>
    <w:link w:val="Header"/>
    <w:uiPriority w:val="99"/>
    <w:rsid w:val="00886BBE"/>
  </w:style>
  <w:style w:type="paragraph" w:styleId="Footer">
    <w:name w:val="footer"/>
    <w:basedOn w:val="Normal"/>
    <w:link w:val="FooterChar"/>
    <w:uiPriority w:val="99"/>
    <w:unhideWhenUsed/>
    <w:rsid w:val="00886BBE"/>
    <w:pPr>
      <w:tabs>
        <w:tab w:val="center" w:pos="4513"/>
        <w:tab w:val="right" w:pos="9026"/>
      </w:tabs>
    </w:pPr>
  </w:style>
  <w:style w:type="character" w:customStyle="1" w:styleId="FooterChar">
    <w:name w:val="Footer Char"/>
    <w:basedOn w:val="DefaultParagraphFont"/>
    <w:link w:val="Footer"/>
    <w:uiPriority w:val="99"/>
    <w:rsid w:val="0088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mather</dc:creator>
  <cp:keywords/>
  <dc:description/>
  <cp:lastModifiedBy>david mather</cp:lastModifiedBy>
  <cp:revision>3</cp:revision>
  <dcterms:created xsi:type="dcterms:W3CDTF">2021-05-03T11:52:00Z</dcterms:created>
  <dcterms:modified xsi:type="dcterms:W3CDTF">2021-05-03T11:54:00Z</dcterms:modified>
</cp:coreProperties>
</file>