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05EB" w14:textId="4223FB38" w:rsidR="0032398F" w:rsidRDefault="0032398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Of the four Gospel accounts of the resurrection, Matthew’s is the most dramatic. The two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Marys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don’t just arrive to find the stone moved and the tomb empty, there is an earthquake and a shining angel rolls away the stone to reveal to them the empty tomb.</w:t>
      </w:r>
      <w:r w:rsidR="006F48CC">
        <w:rPr>
          <w:rFonts w:ascii="Arial" w:hAnsi="Arial" w:cs="Arial"/>
          <w:sz w:val="24"/>
          <w:szCs w:val="24"/>
          <w:lang w:val="en-US"/>
        </w:rPr>
        <w:t xml:space="preserve"> There is no ‘Lazarus moment’ with Jesus stepping from the tomb.</w:t>
      </w:r>
      <w:r w:rsidR="00CF600E">
        <w:rPr>
          <w:rFonts w:ascii="Arial" w:hAnsi="Arial" w:cs="Arial"/>
          <w:sz w:val="24"/>
          <w:szCs w:val="24"/>
          <w:lang w:val="en-US"/>
        </w:rPr>
        <w:t xml:space="preserve"> No</w:t>
      </w:r>
      <w:r>
        <w:rPr>
          <w:rFonts w:ascii="Arial" w:hAnsi="Arial" w:cs="Arial"/>
          <w:sz w:val="24"/>
          <w:szCs w:val="24"/>
          <w:lang w:val="en-US"/>
        </w:rPr>
        <w:t>, Matthew reveals a divine intervention. The resurrection had taken place inside a sealed tomb. The physicality of the executed Jesus transformed to the spiritual out of sight.</w:t>
      </w:r>
    </w:p>
    <w:p w14:paraId="68C96623" w14:textId="77777777" w:rsidR="0032398F" w:rsidRDefault="0032398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angel instructs the two women to go and tell the disciples that their Lord is risen and to go to Galilee where He will meet with them.</w:t>
      </w:r>
    </w:p>
    <w:p w14:paraId="4853074C" w14:textId="1B4FA48F" w:rsidR="00732BD5" w:rsidRDefault="0032398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women are terrified by the experience but also filled with joy because what they had been promised by Jesus was coming to fruition. </w:t>
      </w:r>
      <w:r w:rsidR="00490446">
        <w:rPr>
          <w:rFonts w:ascii="Arial" w:hAnsi="Arial" w:cs="Arial"/>
          <w:sz w:val="24"/>
          <w:szCs w:val="24"/>
          <w:lang w:val="en-US"/>
        </w:rPr>
        <w:t>But, despite the angelic commission</w:t>
      </w:r>
      <w:r w:rsidR="0071324A">
        <w:rPr>
          <w:rFonts w:ascii="Arial" w:hAnsi="Arial" w:cs="Arial"/>
          <w:sz w:val="24"/>
          <w:szCs w:val="24"/>
          <w:lang w:val="en-US"/>
        </w:rPr>
        <w:t xml:space="preserve"> there follows a strange turn of events. Jesus steps </w:t>
      </w:r>
      <w:r w:rsidR="002900DA">
        <w:rPr>
          <w:rFonts w:ascii="Arial" w:hAnsi="Arial" w:cs="Arial"/>
          <w:sz w:val="24"/>
          <w:szCs w:val="24"/>
          <w:lang w:val="en-US"/>
        </w:rPr>
        <w:t>into</w:t>
      </w:r>
      <w:r w:rsidR="0071324A">
        <w:rPr>
          <w:rFonts w:ascii="Arial" w:hAnsi="Arial" w:cs="Arial"/>
          <w:sz w:val="24"/>
          <w:szCs w:val="24"/>
          <w:lang w:val="en-US"/>
        </w:rPr>
        <w:t xml:space="preserve"> their path</w:t>
      </w:r>
      <w:r w:rsidR="005E7CB7">
        <w:rPr>
          <w:rFonts w:ascii="Arial" w:hAnsi="Arial" w:cs="Arial"/>
          <w:sz w:val="24"/>
          <w:szCs w:val="24"/>
          <w:lang w:val="en-US"/>
        </w:rPr>
        <w:t xml:space="preserve">. The two </w:t>
      </w:r>
      <w:proofErr w:type="spellStart"/>
      <w:r w:rsidR="005E7CB7">
        <w:rPr>
          <w:rFonts w:ascii="Arial" w:hAnsi="Arial" w:cs="Arial"/>
          <w:sz w:val="24"/>
          <w:szCs w:val="24"/>
          <w:lang w:val="en-US"/>
        </w:rPr>
        <w:t>Marys</w:t>
      </w:r>
      <w:proofErr w:type="spellEnd"/>
      <w:r w:rsidR="005E7CB7">
        <w:rPr>
          <w:rFonts w:ascii="Arial" w:hAnsi="Arial" w:cs="Arial"/>
          <w:sz w:val="24"/>
          <w:szCs w:val="24"/>
          <w:lang w:val="en-US"/>
        </w:rPr>
        <w:t xml:space="preserve"> </w:t>
      </w:r>
      <w:r w:rsidR="00ED0075">
        <w:rPr>
          <w:rFonts w:ascii="Arial" w:hAnsi="Arial" w:cs="Arial"/>
          <w:sz w:val="24"/>
          <w:szCs w:val="24"/>
          <w:lang w:val="en-US"/>
        </w:rPr>
        <w:t xml:space="preserve">take hold of His feet. This gives emphasis to </w:t>
      </w:r>
      <w:r w:rsidR="000D4E28">
        <w:rPr>
          <w:rFonts w:ascii="Arial" w:hAnsi="Arial" w:cs="Arial"/>
          <w:sz w:val="24"/>
          <w:szCs w:val="24"/>
          <w:lang w:val="en-US"/>
        </w:rPr>
        <w:t>Jesus’ physical reincarnation. He has not just risen in spirit</w:t>
      </w:r>
      <w:r w:rsidR="00045B8B">
        <w:rPr>
          <w:rFonts w:ascii="Arial" w:hAnsi="Arial" w:cs="Arial"/>
          <w:sz w:val="24"/>
          <w:szCs w:val="24"/>
          <w:lang w:val="en-US"/>
        </w:rPr>
        <w:t>, but has risen in the flesh</w:t>
      </w:r>
      <w:r w:rsidR="00732BD5">
        <w:rPr>
          <w:rFonts w:ascii="Arial" w:hAnsi="Arial" w:cs="Arial"/>
          <w:sz w:val="24"/>
          <w:szCs w:val="24"/>
          <w:lang w:val="en-US"/>
        </w:rPr>
        <w:t>, death itself conquered.</w:t>
      </w:r>
    </w:p>
    <w:p w14:paraId="39EF6DF0" w14:textId="0490C7AF" w:rsidR="00D779CF" w:rsidRDefault="00732B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Now the two women are not just the bearers of anecdotal </w:t>
      </w:r>
      <w:r w:rsidR="001A2A1C">
        <w:rPr>
          <w:rFonts w:ascii="Arial" w:hAnsi="Arial" w:cs="Arial"/>
          <w:sz w:val="24"/>
          <w:szCs w:val="24"/>
          <w:lang w:val="en-US"/>
        </w:rPr>
        <w:t xml:space="preserve">news, they are fully </w:t>
      </w:r>
      <w:r w:rsidR="004D4099">
        <w:rPr>
          <w:rFonts w:ascii="Arial" w:hAnsi="Arial" w:cs="Arial"/>
          <w:sz w:val="24"/>
          <w:szCs w:val="24"/>
          <w:lang w:val="en-US"/>
        </w:rPr>
        <w:t xml:space="preserve">and completely </w:t>
      </w:r>
      <w:r w:rsidR="001A2A1C">
        <w:rPr>
          <w:rFonts w:ascii="Arial" w:hAnsi="Arial" w:cs="Arial"/>
          <w:sz w:val="24"/>
          <w:szCs w:val="24"/>
          <w:lang w:val="en-US"/>
        </w:rPr>
        <w:t>witnesses</w:t>
      </w:r>
      <w:r w:rsidR="00164A69">
        <w:rPr>
          <w:rFonts w:ascii="Arial" w:hAnsi="Arial" w:cs="Arial"/>
          <w:sz w:val="24"/>
          <w:szCs w:val="24"/>
          <w:lang w:val="en-US"/>
        </w:rPr>
        <w:t>, bearing first</w:t>
      </w:r>
      <w:r w:rsidR="00AD314D">
        <w:rPr>
          <w:rFonts w:ascii="Arial" w:hAnsi="Arial" w:cs="Arial"/>
          <w:sz w:val="24"/>
          <w:szCs w:val="24"/>
          <w:lang w:val="en-US"/>
        </w:rPr>
        <w:t>-</w:t>
      </w:r>
      <w:r w:rsidR="00164A69">
        <w:rPr>
          <w:rFonts w:ascii="Arial" w:hAnsi="Arial" w:cs="Arial"/>
          <w:sz w:val="24"/>
          <w:szCs w:val="24"/>
          <w:lang w:val="en-US"/>
        </w:rPr>
        <w:t>hand news of</w:t>
      </w:r>
      <w:r w:rsidR="008F0C74">
        <w:rPr>
          <w:rFonts w:ascii="Arial" w:hAnsi="Arial" w:cs="Arial"/>
          <w:sz w:val="24"/>
          <w:szCs w:val="24"/>
          <w:lang w:val="en-US"/>
        </w:rPr>
        <w:t xml:space="preserve"> this </w:t>
      </w:r>
      <w:r w:rsidR="00123CFA">
        <w:rPr>
          <w:rFonts w:ascii="Arial" w:hAnsi="Arial" w:cs="Arial"/>
          <w:sz w:val="24"/>
          <w:szCs w:val="24"/>
          <w:lang w:val="en-US"/>
        </w:rPr>
        <w:t>cosmic event</w:t>
      </w:r>
      <w:r w:rsidR="008F0C74">
        <w:rPr>
          <w:rFonts w:ascii="Arial" w:hAnsi="Arial" w:cs="Arial"/>
          <w:sz w:val="24"/>
          <w:szCs w:val="24"/>
          <w:lang w:val="en-US"/>
        </w:rPr>
        <w:t>,</w:t>
      </w:r>
      <w:r w:rsidR="001A2A1C">
        <w:rPr>
          <w:rFonts w:ascii="Arial" w:hAnsi="Arial" w:cs="Arial"/>
          <w:sz w:val="24"/>
          <w:szCs w:val="24"/>
          <w:lang w:val="en-US"/>
        </w:rPr>
        <w:t xml:space="preserve"> the resurrection of </w:t>
      </w:r>
      <w:r w:rsidR="004123ED">
        <w:rPr>
          <w:rFonts w:ascii="Arial" w:hAnsi="Arial" w:cs="Arial"/>
          <w:sz w:val="24"/>
          <w:szCs w:val="24"/>
          <w:lang w:val="en-US"/>
        </w:rPr>
        <w:t xml:space="preserve">the Lord </w:t>
      </w:r>
      <w:r w:rsidR="001A2A1C">
        <w:rPr>
          <w:rFonts w:ascii="Arial" w:hAnsi="Arial" w:cs="Arial"/>
          <w:sz w:val="24"/>
          <w:szCs w:val="24"/>
          <w:lang w:val="en-US"/>
        </w:rPr>
        <w:t>Jesus</w:t>
      </w:r>
      <w:r w:rsidR="004123ED">
        <w:rPr>
          <w:rFonts w:ascii="Arial" w:hAnsi="Arial" w:cs="Arial"/>
          <w:sz w:val="24"/>
          <w:szCs w:val="24"/>
          <w:lang w:val="en-US"/>
        </w:rPr>
        <w:t xml:space="preserve"> Christ</w:t>
      </w:r>
      <w:r w:rsidR="002122BB">
        <w:rPr>
          <w:rFonts w:ascii="Arial" w:hAnsi="Arial" w:cs="Arial"/>
          <w:sz w:val="24"/>
          <w:szCs w:val="24"/>
          <w:lang w:val="en-US"/>
        </w:rPr>
        <w:t>.</w:t>
      </w:r>
      <w:r w:rsidR="005E7CB7">
        <w:rPr>
          <w:rFonts w:ascii="Arial" w:hAnsi="Arial" w:cs="Arial"/>
          <w:sz w:val="24"/>
          <w:szCs w:val="24"/>
          <w:lang w:val="en-US"/>
        </w:rPr>
        <w:t xml:space="preserve"> </w:t>
      </w:r>
      <w:r w:rsidR="0049044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2C62EE7" w14:textId="73C60F58" w:rsidR="004A7676" w:rsidRDefault="00D779C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="00D56C24">
        <w:rPr>
          <w:rFonts w:ascii="Arial" w:hAnsi="Arial" w:cs="Arial"/>
          <w:sz w:val="24"/>
          <w:szCs w:val="24"/>
          <w:lang w:val="en-US"/>
        </w:rPr>
        <w:t>an you imagine the joy?</w:t>
      </w:r>
      <w:r w:rsidR="001F039A">
        <w:rPr>
          <w:rFonts w:ascii="Arial" w:hAnsi="Arial" w:cs="Arial"/>
          <w:sz w:val="24"/>
          <w:szCs w:val="24"/>
          <w:lang w:val="en-US"/>
        </w:rPr>
        <w:t xml:space="preserve"> After all the darkness of those previous sad days when they had watched as </w:t>
      </w:r>
      <w:r w:rsidR="000443B0">
        <w:rPr>
          <w:rFonts w:ascii="Arial" w:hAnsi="Arial" w:cs="Arial"/>
          <w:sz w:val="24"/>
          <w:szCs w:val="24"/>
          <w:lang w:val="en-US"/>
        </w:rPr>
        <w:t>Jesus, in whom they had placed all their hope</w:t>
      </w:r>
      <w:r w:rsidR="00827100">
        <w:rPr>
          <w:rFonts w:ascii="Arial" w:hAnsi="Arial" w:cs="Arial"/>
          <w:sz w:val="24"/>
          <w:szCs w:val="24"/>
          <w:lang w:val="en-US"/>
        </w:rPr>
        <w:t xml:space="preserve"> and who </w:t>
      </w:r>
      <w:r w:rsidR="00B9452B">
        <w:rPr>
          <w:rFonts w:ascii="Arial" w:hAnsi="Arial" w:cs="Arial"/>
          <w:sz w:val="24"/>
          <w:szCs w:val="24"/>
          <w:lang w:val="en-US"/>
        </w:rPr>
        <w:t xml:space="preserve">they loved so much, </w:t>
      </w:r>
      <w:r w:rsidR="008D669A">
        <w:rPr>
          <w:rFonts w:ascii="Arial" w:hAnsi="Arial" w:cs="Arial"/>
          <w:sz w:val="24"/>
          <w:szCs w:val="24"/>
          <w:lang w:val="en-US"/>
        </w:rPr>
        <w:t xml:space="preserve">was </w:t>
      </w:r>
      <w:r w:rsidR="00B9452B">
        <w:rPr>
          <w:rFonts w:ascii="Arial" w:hAnsi="Arial" w:cs="Arial"/>
          <w:sz w:val="24"/>
          <w:szCs w:val="24"/>
          <w:lang w:val="en-US"/>
        </w:rPr>
        <w:t>slowly executed</w:t>
      </w:r>
      <w:r w:rsidR="00843446">
        <w:rPr>
          <w:rFonts w:ascii="Arial" w:hAnsi="Arial" w:cs="Arial"/>
          <w:sz w:val="24"/>
          <w:szCs w:val="24"/>
          <w:lang w:val="en-US"/>
        </w:rPr>
        <w:t xml:space="preserve"> and then watching as his body was sealed into a tomb.</w:t>
      </w:r>
      <w:r w:rsidR="00D77547">
        <w:rPr>
          <w:rFonts w:ascii="Arial" w:hAnsi="Arial" w:cs="Arial"/>
          <w:sz w:val="24"/>
          <w:szCs w:val="24"/>
          <w:lang w:val="en-US"/>
        </w:rPr>
        <w:t xml:space="preserve"> And even after that</w:t>
      </w:r>
      <w:r w:rsidR="00487934">
        <w:rPr>
          <w:rFonts w:ascii="Arial" w:hAnsi="Arial" w:cs="Arial"/>
          <w:sz w:val="24"/>
          <w:szCs w:val="24"/>
          <w:lang w:val="en-US"/>
        </w:rPr>
        <w:t xml:space="preserve">, they had, </w:t>
      </w:r>
      <w:r w:rsidR="00AD7607">
        <w:rPr>
          <w:rFonts w:ascii="Arial" w:hAnsi="Arial" w:cs="Arial"/>
          <w:sz w:val="24"/>
          <w:szCs w:val="24"/>
          <w:lang w:val="en-US"/>
        </w:rPr>
        <w:t>through</w:t>
      </w:r>
      <w:r w:rsidR="00487934">
        <w:rPr>
          <w:rFonts w:ascii="Arial" w:hAnsi="Arial" w:cs="Arial"/>
          <w:sz w:val="24"/>
          <w:szCs w:val="24"/>
          <w:lang w:val="en-US"/>
        </w:rPr>
        <w:t xml:space="preserve"> their desperate sadness</w:t>
      </w:r>
      <w:r w:rsidR="00FC6153">
        <w:rPr>
          <w:rFonts w:ascii="Arial" w:hAnsi="Arial" w:cs="Arial"/>
          <w:sz w:val="24"/>
          <w:szCs w:val="24"/>
          <w:lang w:val="en-US"/>
        </w:rPr>
        <w:t>, fear</w:t>
      </w:r>
      <w:r w:rsidR="00424CF8">
        <w:rPr>
          <w:rFonts w:ascii="Arial" w:hAnsi="Arial" w:cs="Arial"/>
          <w:sz w:val="24"/>
          <w:szCs w:val="24"/>
          <w:lang w:val="en-US"/>
        </w:rPr>
        <w:t xml:space="preserve"> and</w:t>
      </w:r>
      <w:r w:rsidR="00AD7607">
        <w:rPr>
          <w:rFonts w:ascii="Arial" w:hAnsi="Arial" w:cs="Arial"/>
          <w:sz w:val="24"/>
          <w:szCs w:val="24"/>
          <w:lang w:val="en-US"/>
        </w:rPr>
        <w:t xml:space="preserve"> sense of loss</w:t>
      </w:r>
      <w:r w:rsidR="00487934">
        <w:rPr>
          <w:rFonts w:ascii="Arial" w:hAnsi="Arial" w:cs="Arial"/>
          <w:sz w:val="24"/>
          <w:szCs w:val="24"/>
          <w:lang w:val="en-US"/>
        </w:rPr>
        <w:t>, remained faithful and present</w:t>
      </w:r>
      <w:r w:rsidR="00A57725">
        <w:rPr>
          <w:rFonts w:ascii="Arial" w:hAnsi="Arial" w:cs="Arial"/>
          <w:sz w:val="24"/>
          <w:szCs w:val="24"/>
          <w:lang w:val="en-US"/>
        </w:rPr>
        <w:t>, unlike the majority of Jesus’ followers.</w:t>
      </w:r>
      <w:r w:rsidR="003442E4">
        <w:rPr>
          <w:rFonts w:ascii="Arial" w:hAnsi="Arial" w:cs="Arial"/>
          <w:sz w:val="24"/>
          <w:szCs w:val="24"/>
          <w:lang w:val="en-US"/>
        </w:rPr>
        <w:t xml:space="preserve"> It is now their task</w:t>
      </w:r>
      <w:r w:rsidR="004A7676">
        <w:rPr>
          <w:rFonts w:ascii="Arial" w:hAnsi="Arial" w:cs="Arial"/>
          <w:sz w:val="24"/>
          <w:szCs w:val="24"/>
          <w:lang w:val="en-US"/>
        </w:rPr>
        <w:t>, as commanded by Jesus,</w:t>
      </w:r>
      <w:r w:rsidR="003442E4">
        <w:rPr>
          <w:rFonts w:ascii="Arial" w:hAnsi="Arial" w:cs="Arial"/>
          <w:sz w:val="24"/>
          <w:szCs w:val="24"/>
          <w:lang w:val="en-US"/>
        </w:rPr>
        <w:t xml:space="preserve"> to </w:t>
      </w:r>
      <w:r w:rsidR="003E3472">
        <w:rPr>
          <w:rFonts w:ascii="Arial" w:hAnsi="Arial" w:cs="Arial"/>
          <w:sz w:val="24"/>
          <w:szCs w:val="24"/>
          <w:lang w:val="en-US"/>
        </w:rPr>
        <w:t xml:space="preserve">go to them, to the places where they have fled, and tell them </w:t>
      </w:r>
      <w:r w:rsidR="00683A12">
        <w:rPr>
          <w:rFonts w:ascii="Arial" w:hAnsi="Arial" w:cs="Arial"/>
          <w:sz w:val="24"/>
          <w:szCs w:val="24"/>
          <w:lang w:val="en-US"/>
        </w:rPr>
        <w:t>what they have seen and to gather in Galilee</w:t>
      </w:r>
      <w:r w:rsidR="00AD314D">
        <w:rPr>
          <w:rFonts w:ascii="Arial" w:hAnsi="Arial" w:cs="Arial"/>
          <w:sz w:val="24"/>
          <w:szCs w:val="24"/>
          <w:lang w:val="en-US"/>
        </w:rPr>
        <w:t>.</w:t>
      </w:r>
    </w:p>
    <w:p w14:paraId="6195800F" w14:textId="5CDA5B1D" w:rsidR="00FE6351" w:rsidRDefault="004A767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Jesus’ command to </w:t>
      </w:r>
      <w:r w:rsidR="00607ECA">
        <w:rPr>
          <w:rFonts w:ascii="Arial" w:hAnsi="Arial" w:cs="Arial"/>
          <w:sz w:val="24"/>
          <w:szCs w:val="24"/>
          <w:lang w:val="en-US"/>
        </w:rPr>
        <w:t xml:space="preserve">these two women, who were </w:t>
      </w:r>
      <w:r w:rsidR="00AD7B8F">
        <w:rPr>
          <w:rFonts w:ascii="Arial" w:hAnsi="Arial" w:cs="Arial"/>
          <w:sz w:val="24"/>
          <w:szCs w:val="24"/>
          <w:lang w:val="en-US"/>
        </w:rPr>
        <w:t>H</w:t>
      </w:r>
      <w:r w:rsidR="00607ECA">
        <w:rPr>
          <w:rFonts w:ascii="Arial" w:hAnsi="Arial" w:cs="Arial"/>
          <w:sz w:val="24"/>
          <w:szCs w:val="24"/>
          <w:lang w:val="en-US"/>
        </w:rPr>
        <w:t>is first apostles, is a command to all of us</w:t>
      </w:r>
      <w:r w:rsidR="00D45755">
        <w:rPr>
          <w:rFonts w:ascii="Arial" w:hAnsi="Arial" w:cs="Arial"/>
          <w:sz w:val="24"/>
          <w:szCs w:val="24"/>
          <w:lang w:val="en-US"/>
        </w:rPr>
        <w:t>, to be witnesses and to tell and keep telling the good news.</w:t>
      </w:r>
      <w:r w:rsidR="00F5235B">
        <w:rPr>
          <w:rFonts w:ascii="Arial" w:hAnsi="Arial" w:cs="Arial"/>
          <w:sz w:val="24"/>
          <w:szCs w:val="24"/>
          <w:lang w:val="en-US"/>
        </w:rPr>
        <w:t xml:space="preserve"> Yet, even as we celebrate the joy of the Easter rising of our </w:t>
      </w:r>
      <w:proofErr w:type="spellStart"/>
      <w:r w:rsidR="00F5235B">
        <w:rPr>
          <w:rFonts w:ascii="Arial" w:hAnsi="Arial" w:cs="Arial"/>
          <w:sz w:val="24"/>
          <w:szCs w:val="24"/>
          <w:lang w:val="en-US"/>
        </w:rPr>
        <w:t>Saviour</w:t>
      </w:r>
      <w:proofErr w:type="spellEnd"/>
      <w:r w:rsidR="00FC6153">
        <w:rPr>
          <w:rFonts w:ascii="Arial" w:hAnsi="Arial" w:cs="Arial"/>
          <w:sz w:val="24"/>
          <w:szCs w:val="24"/>
          <w:lang w:val="en-US"/>
        </w:rPr>
        <w:t>, we find ourselves in a strange place, perhaps touched with sadness and fear.</w:t>
      </w:r>
      <w:r w:rsidR="004E0D2A">
        <w:rPr>
          <w:rFonts w:ascii="Arial" w:hAnsi="Arial" w:cs="Arial"/>
          <w:sz w:val="24"/>
          <w:szCs w:val="24"/>
          <w:lang w:val="en-US"/>
        </w:rPr>
        <w:t xml:space="preserve"> We certainly feel the loss of</w:t>
      </w:r>
      <w:r w:rsidR="00BE3F75">
        <w:rPr>
          <w:rFonts w:ascii="Arial" w:hAnsi="Arial" w:cs="Arial"/>
          <w:sz w:val="24"/>
          <w:szCs w:val="24"/>
          <w:lang w:val="en-US"/>
        </w:rPr>
        <w:t xml:space="preserve"> our churches, temporary as it may be</w:t>
      </w:r>
      <w:r w:rsidR="00D57668">
        <w:rPr>
          <w:rFonts w:ascii="Arial" w:hAnsi="Arial" w:cs="Arial"/>
          <w:sz w:val="24"/>
          <w:szCs w:val="24"/>
          <w:lang w:val="en-US"/>
        </w:rPr>
        <w:t>, and the fellowship we find when we gather in them.</w:t>
      </w:r>
    </w:p>
    <w:p w14:paraId="472EF617" w14:textId="77777777" w:rsidR="00E36587" w:rsidRDefault="00FE635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may not be able to actually touch the feet of Jesus</w:t>
      </w:r>
      <w:r w:rsidR="00AD7B8F">
        <w:rPr>
          <w:rFonts w:ascii="Arial" w:hAnsi="Arial" w:cs="Arial"/>
          <w:sz w:val="24"/>
          <w:szCs w:val="24"/>
          <w:lang w:val="en-US"/>
        </w:rPr>
        <w:t>, but we are certainly witness to His presence</w:t>
      </w:r>
      <w:r w:rsidR="000340FF">
        <w:rPr>
          <w:rFonts w:ascii="Arial" w:hAnsi="Arial" w:cs="Arial"/>
          <w:sz w:val="24"/>
          <w:szCs w:val="24"/>
          <w:lang w:val="en-US"/>
        </w:rPr>
        <w:t xml:space="preserve"> amongst us</w:t>
      </w:r>
      <w:r w:rsidR="005955CA">
        <w:rPr>
          <w:rFonts w:ascii="Arial" w:hAnsi="Arial" w:cs="Arial"/>
          <w:sz w:val="24"/>
          <w:szCs w:val="24"/>
          <w:lang w:val="en-US"/>
        </w:rPr>
        <w:t>. We are witnessing the Christlikeness</w:t>
      </w:r>
      <w:r w:rsidR="00AD7B8F">
        <w:rPr>
          <w:rFonts w:ascii="Arial" w:hAnsi="Arial" w:cs="Arial"/>
          <w:sz w:val="24"/>
          <w:szCs w:val="24"/>
          <w:lang w:val="en-US"/>
        </w:rPr>
        <w:t xml:space="preserve"> </w:t>
      </w:r>
      <w:r w:rsidR="005955CA">
        <w:rPr>
          <w:rFonts w:ascii="Arial" w:hAnsi="Arial" w:cs="Arial"/>
          <w:sz w:val="24"/>
          <w:szCs w:val="24"/>
          <w:lang w:val="en-US"/>
        </w:rPr>
        <w:t>of so ma</w:t>
      </w:r>
      <w:r w:rsidR="00157180">
        <w:rPr>
          <w:rFonts w:ascii="Arial" w:hAnsi="Arial" w:cs="Arial"/>
          <w:sz w:val="24"/>
          <w:szCs w:val="24"/>
          <w:lang w:val="en-US"/>
        </w:rPr>
        <w:t>n</w:t>
      </w:r>
      <w:r w:rsidR="005955CA">
        <w:rPr>
          <w:rFonts w:ascii="Arial" w:hAnsi="Arial" w:cs="Arial"/>
          <w:sz w:val="24"/>
          <w:szCs w:val="24"/>
          <w:lang w:val="en-US"/>
        </w:rPr>
        <w:t>y</w:t>
      </w:r>
      <w:r w:rsidR="00157180">
        <w:rPr>
          <w:rFonts w:ascii="Arial" w:hAnsi="Arial" w:cs="Arial"/>
          <w:sz w:val="24"/>
          <w:szCs w:val="24"/>
          <w:lang w:val="en-US"/>
        </w:rPr>
        <w:t xml:space="preserve"> people</w:t>
      </w:r>
      <w:r w:rsidR="00276B17">
        <w:rPr>
          <w:rFonts w:ascii="Arial" w:hAnsi="Arial" w:cs="Arial"/>
          <w:sz w:val="24"/>
          <w:szCs w:val="24"/>
          <w:lang w:val="en-US"/>
        </w:rPr>
        <w:t>;</w:t>
      </w:r>
      <w:r w:rsidR="00157180">
        <w:rPr>
          <w:rFonts w:ascii="Arial" w:hAnsi="Arial" w:cs="Arial"/>
          <w:sz w:val="24"/>
          <w:szCs w:val="24"/>
          <w:lang w:val="en-US"/>
        </w:rPr>
        <w:t xml:space="preserve"> </w:t>
      </w:r>
      <w:r w:rsidR="00276B17">
        <w:rPr>
          <w:rFonts w:ascii="Arial" w:hAnsi="Arial" w:cs="Arial"/>
          <w:sz w:val="24"/>
          <w:szCs w:val="24"/>
          <w:lang w:val="en-US"/>
        </w:rPr>
        <w:t>All the doctors and nurses</w:t>
      </w:r>
      <w:r w:rsidR="00157180">
        <w:rPr>
          <w:rFonts w:ascii="Arial" w:hAnsi="Arial" w:cs="Arial"/>
          <w:sz w:val="24"/>
          <w:szCs w:val="24"/>
          <w:lang w:val="en-US"/>
        </w:rPr>
        <w:t xml:space="preserve"> who are trying to save lives and provide care and treatment for those who are desperately ill and putting themselves at risk to do so</w:t>
      </w:r>
      <w:r w:rsidR="00276B17">
        <w:rPr>
          <w:rFonts w:ascii="Arial" w:hAnsi="Arial" w:cs="Arial"/>
          <w:sz w:val="24"/>
          <w:szCs w:val="24"/>
          <w:lang w:val="en-US"/>
        </w:rPr>
        <w:t>.</w:t>
      </w:r>
      <w:r w:rsidR="00847F26">
        <w:rPr>
          <w:rFonts w:ascii="Arial" w:hAnsi="Arial" w:cs="Arial"/>
          <w:sz w:val="24"/>
          <w:szCs w:val="24"/>
          <w:lang w:val="en-US"/>
        </w:rPr>
        <w:t xml:space="preserve"> Those who are working so hard to ensure we all have food on our tables</w:t>
      </w:r>
      <w:r w:rsidR="00CB7383">
        <w:rPr>
          <w:rFonts w:ascii="Arial" w:hAnsi="Arial" w:cs="Arial"/>
          <w:sz w:val="24"/>
          <w:szCs w:val="24"/>
          <w:lang w:val="en-US"/>
        </w:rPr>
        <w:t xml:space="preserve">. The teachers, </w:t>
      </w:r>
      <w:proofErr w:type="spellStart"/>
      <w:r w:rsidR="00CB7383">
        <w:rPr>
          <w:rFonts w:ascii="Arial" w:hAnsi="Arial" w:cs="Arial"/>
          <w:sz w:val="24"/>
          <w:szCs w:val="24"/>
          <w:lang w:val="en-US"/>
        </w:rPr>
        <w:t>pharmasists</w:t>
      </w:r>
      <w:proofErr w:type="spellEnd"/>
      <w:r w:rsidR="00CB7383">
        <w:rPr>
          <w:rFonts w:ascii="Arial" w:hAnsi="Arial" w:cs="Arial"/>
          <w:sz w:val="24"/>
          <w:szCs w:val="24"/>
          <w:lang w:val="en-US"/>
        </w:rPr>
        <w:t xml:space="preserve"> and shop workers</w:t>
      </w:r>
      <w:r w:rsidR="00C37938">
        <w:rPr>
          <w:rFonts w:ascii="Arial" w:hAnsi="Arial" w:cs="Arial"/>
          <w:sz w:val="24"/>
          <w:szCs w:val="24"/>
          <w:lang w:val="en-US"/>
        </w:rPr>
        <w:t xml:space="preserve"> who continue to ensure our lives can be as disrupted as little as possible</w:t>
      </w:r>
      <w:r w:rsidR="00F87B69">
        <w:rPr>
          <w:rFonts w:ascii="Arial" w:hAnsi="Arial" w:cs="Arial"/>
          <w:sz w:val="24"/>
          <w:szCs w:val="24"/>
          <w:lang w:val="en-US"/>
        </w:rPr>
        <w:t>. Those who provide care for the most vulnerable in our communities</w:t>
      </w:r>
      <w:r w:rsidR="00906910">
        <w:rPr>
          <w:rFonts w:ascii="Arial" w:hAnsi="Arial" w:cs="Arial"/>
          <w:sz w:val="24"/>
          <w:szCs w:val="24"/>
          <w:lang w:val="en-US"/>
        </w:rPr>
        <w:t>, even staying apart from their own loved ones to do so</w:t>
      </w:r>
      <w:r w:rsidR="008C3BDB">
        <w:rPr>
          <w:rFonts w:ascii="Arial" w:hAnsi="Arial" w:cs="Arial"/>
          <w:sz w:val="24"/>
          <w:szCs w:val="24"/>
          <w:lang w:val="en-US"/>
        </w:rPr>
        <w:t>. Even those who are willing to volunteer, even if onl</w:t>
      </w:r>
      <w:r w:rsidR="006B27FD">
        <w:rPr>
          <w:rFonts w:ascii="Arial" w:hAnsi="Arial" w:cs="Arial"/>
          <w:sz w:val="24"/>
          <w:szCs w:val="24"/>
          <w:lang w:val="en-US"/>
        </w:rPr>
        <w:t>y to be a reassuring voice on the phone.</w:t>
      </w:r>
    </w:p>
    <w:p w14:paraId="32DBD8A5" w14:textId="121B2F70" w:rsidR="00764AAF" w:rsidRDefault="00E3658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Eventually we will all gather again in our own Galilee</w:t>
      </w:r>
      <w:r w:rsidR="001A1E8B">
        <w:rPr>
          <w:rFonts w:ascii="Arial" w:hAnsi="Arial" w:cs="Arial"/>
          <w:sz w:val="24"/>
          <w:szCs w:val="24"/>
          <w:lang w:val="en-US"/>
        </w:rPr>
        <w:t xml:space="preserve">, ‘The Place of the Gentiles’, and we will be able to tell the stories of when, where and how </w:t>
      </w:r>
      <w:r w:rsidR="00CD45E4">
        <w:rPr>
          <w:rFonts w:ascii="Arial" w:hAnsi="Arial" w:cs="Arial"/>
          <w:sz w:val="24"/>
          <w:szCs w:val="24"/>
          <w:lang w:val="en-US"/>
        </w:rPr>
        <w:t xml:space="preserve">we saw Jesus at work, and </w:t>
      </w:r>
      <w:r w:rsidR="00833CF6">
        <w:rPr>
          <w:rFonts w:ascii="Arial" w:hAnsi="Arial" w:cs="Arial"/>
          <w:sz w:val="24"/>
          <w:szCs w:val="24"/>
          <w:lang w:val="en-US"/>
        </w:rPr>
        <w:t xml:space="preserve">with joy </w:t>
      </w:r>
      <w:r w:rsidR="00CD45E4">
        <w:rPr>
          <w:rFonts w:ascii="Arial" w:hAnsi="Arial" w:cs="Arial"/>
          <w:sz w:val="24"/>
          <w:szCs w:val="24"/>
          <w:lang w:val="en-US"/>
        </w:rPr>
        <w:t>we will be able to thank Him and worship Him together</w:t>
      </w:r>
      <w:r w:rsidR="00DF4E15">
        <w:rPr>
          <w:rFonts w:ascii="Arial" w:hAnsi="Arial" w:cs="Arial"/>
          <w:sz w:val="24"/>
          <w:szCs w:val="24"/>
          <w:lang w:val="en-US"/>
        </w:rPr>
        <w:t xml:space="preserve"> remembering </w:t>
      </w:r>
      <w:r w:rsidR="00DF4E15">
        <w:rPr>
          <w:rFonts w:ascii="Arial" w:hAnsi="Arial" w:cs="Arial"/>
          <w:sz w:val="24"/>
          <w:szCs w:val="24"/>
          <w:lang w:val="en-US"/>
        </w:rPr>
        <w:lastRenderedPageBreak/>
        <w:t>those last words of Mathew’s Gospel</w:t>
      </w:r>
      <w:r w:rsidR="00DD446F">
        <w:rPr>
          <w:rFonts w:ascii="Arial" w:hAnsi="Arial" w:cs="Arial"/>
          <w:sz w:val="24"/>
          <w:szCs w:val="24"/>
          <w:lang w:val="en-US"/>
        </w:rPr>
        <w:t>, ‘And remember, I am with you always</w:t>
      </w:r>
      <w:r w:rsidR="00764AAF">
        <w:rPr>
          <w:rFonts w:ascii="Arial" w:hAnsi="Arial" w:cs="Arial"/>
          <w:sz w:val="24"/>
          <w:szCs w:val="24"/>
          <w:lang w:val="en-US"/>
        </w:rPr>
        <w:t>, to the end of the age’.</w:t>
      </w:r>
    </w:p>
    <w:p w14:paraId="73456F48" w14:textId="77777777" w:rsidR="00C871DA" w:rsidRDefault="00764AA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Alleluia</w:t>
      </w:r>
      <w:r w:rsidR="00A936D4">
        <w:rPr>
          <w:rFonts w:ascii="Arial" w:hAnsi="Arial" w:cs="Arial"/>
          <w:sz w:val="24"/>
          <w:szCs w:val="24"/>
          <w:lang w:val="en-US"/>
        </w:rPr>
        <w:t>, Alleluia. Christ is risen! He is risen indeed.</w:t>
      </w:r>
    </w:p>
    <w:p w14:paraId="6638604B" w14:textId="689F2B7C" w:rsidR="002B062D" w:rsidRDefault="00C871D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Amen</w:t>
      </w:r>
      <w:r w:rsidR="00276B17">
        <w:rPr>
          <w:rFonts w:ascii="Arial" w:hAnsi="Arial" w:cs="Arial"/>
          <w:sz w:val="24"/>
          <w:szCs w:val="24"/>
          <w:lang w:val="en-US"/>
        </w:rPr>
        <w:t xml:space="preserve"> </w:t>
      </w:r>
      <w:r w:rsidR="005955CA">
        <w:rPr>
          <w:rFonts w:ascii="Arial" w:hAnsi="Arial" w:cs="Arial"/>
          <w:sz w:val="24"/>
          <w:szCs w:val="24"/>
          <w:lang w:val="en-US"/>
        </w:rPr>
        <w:t xml:space="preserve"> </w:t>
      </w:r>
      <w:r w:rsidR="00FC6153">
        <w:rPr>
          <w:rFonts w:ascii="Arial" w:hAnsi="Arial" w:cs="Arial"/>
          <w:sz w:val="24"/>
          <w:szCs w:val="24"/>
          <w:lang w:val="en-US"/>
        </w:rPr>
        <w:t xml:space="preserve"> </w:t>
      </w:r>
      <w:r w:rsidR="0032398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EE9102F" w14:textId="77777777" w:rsidR="006A6E29" w:rsidRPr="0032398F" w:rsidRDefault="006A6E29">
      <w:pPr>
        <w:rPr>
          <w:rFonts w:ascii="Arial" w:hAnsi="Arial" w:cs="Arial"/>
          <w:sz w:val="24"/>
          <w:szCs w:val="24"/>
          <w:lang w:val="en-US"/>
        </w:rPr>
      </w:pPr>
    </w:p>
    <w:sectPr w:rsidR="006A6E29" w:rsidRPr="00323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8F"/>
    <w:rsid w:val="000340FF"/>
    <w:rsid w:val="000443B0"/>
    <w:rsid w:val="00045B8B"/>
    <w:rsid w:val="000D4E28"/>
    <w:rsid w:val="00123CFA"/>
    <w:rsid w:val="00157180"/>
    <w:rsid w:val="00164A69"/>
    <w:rsid w:val="001A1E8B"/>
    <w:rsid w:val="001A2A1C"/>
    <w:rsid w:val="001F039A"/>
    <w:rsid w:val="002122BB"/>
    <w:rsid w:val="00276B17"/>
    <w:rsid w:val="00287948"/>
    <w:rsid w:val="002900DA"/>
    <w:rsid w:val="002928A1"/>
    <w:rsid w:val="002B062D"/>
    <w:rsid w:val="0032398F"/>
    <w:rsid w:val="003442E4"/>
    <w:rsid w:val="003E3472"/>
    <w:rsid w:val="004123ED"/>
    <w:rsid w:val="00424CF8"/>
    <w:rsid w:val="00487934"/>
    <w:rsid w:val="00490446"/>
    <w:rsid w:val="004A7676"/>
    <w:rsid w:val="004D4099"/>
    <w:rsid w:val="004E0D2A"/>
    <w:rsid w:val="005955CA"/>
    <w:rsid w:val="005E7CB7"/>
    <w:rsid w:val="00607ECA"/>
    <w:rsid w:val="00653AC4"/>
    <w:rsid w:val="00683A12"/>
    <w:rsid w:val="006A6E29"/>
    <w:rsid w:val="006B27FD"/>
    <w:rsid w:val="006F48CC"/>
    <w:rsid w:val="0071324A"/>
    <w:rsid w:val="00732BD5"/>
    <w:rsid w:val="00764AAF"/>
    <w:rsid w:val="007E0714"/>
    <w:rsid w:val="00821F5B"/>
    <w:rsid w:val="00827100"/>
    <w:rsid w:val="00833CF6"/>
    <w:rsid w:val="00843446"/>
    <w:rsid w:val="00847F26"/>
    <w:rsid w:val="008C3BDB"/>
    <w:rsid w:val="008D669A"/>
    <w:rsid w:val="008F0C74"/>
    <w:rsid w:val="00906910"/>
    <w:rsid w:val="00963E4C"/>
    <w:rsid w:val="00965B86"/>
    <w:rsid w:val="00A55B57"/>
    <w:rsid w:val="00A57725"/>
    <w:rsid w:val="00A936D4"/>
    <w:rsid w:val="00AD314D"/>
    <w:rsid w:val="00AD7607"/>
    <w:rsid w:val="00AD7B8F"/>
    <w:rsid w:val="00B115EE"/>
    <w:rsid w:val="00B86A96"/>
    <w:rsid w:val="00B9452B"/>
    <w:rsid w:val="00BE3F75"/>
    <w:rsid w:val="00C37938"/>
    <w:rsid w:val="00C871DA"/>
    <w:rsid w:val="00CB7383"/>
    <w:rsid w:val="00CD45E4"/>
    <w:rsid w:val="00CF600E"/>
    <w:rsid w:val="00D45755"/>
    <w:rsid w:val="00D56C24"/>
    <w:rsid w:val="00D57668"/>
    <w:rsid w:val="00D77547"/>
    <w:rsid w:val="00D779CF"/>
    <w:rsid w:val="00DD446F"/>
    <w:rsid w:val="00DF4E15"/>
    <w:rsid w:val="00E36587"/>
    <w:rsid w:val="00ED0075"/>
    <w:rsid w:val="00F5235B"/>
    <w:rsid w:val="00F87B69"/>
    <w:rsid w:val="00FC6153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BA42"/>
  <w15:chartTrackingRefBased/>
  <w15:docId w15:val="{F23E9136-6010-4A7E-B099-C2273DAC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617</Words>
  <Characters>2757</Characters>
  <Application>Microsoft Office Word</Application>
  <DocSecurity>0</DocSecurity>
  <Lines>46</Lines>
  <Paragraphs>10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Benson</dc:creator>
  <cp:keywords/>
  <dc:description/>
  <cp:lastModifiedBy>Nigel Benson</cp:lastModifiedBy>
  <cp:revision>76</cp:revision>
  <dcterms:created xsi:type="dcterms:W3CDTF">2020-04-11T09:43:00Z</dcterms:created>
  <dcterms:modified xsi:type="dcterms:W3CDTF">2020-04-11T20:51:00Z</dcterms:modified>
</cp:coreProperties>
</file>